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4D" w:rsidRPr="002745DD" w:rsidRDefault="00722B4D" w:rsidP="00722B4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22B4D" w:rsidRPr="002745DD" w:rsidRDefault="00263A79" w:rsidP="00722B4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t>«Першинская</w:t>
      </w:r>
      <w:r w:rsidR="00722B4D" w:rsidRPr="002745D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22B4D" w:rsidRPr="002745DD" w:rsidRDefault="00722B4D" w:rsidP="00722B4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6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2"/>
        <w:gridCol w:w="3312"/>
        <w:gridCol w:w="4012"/>
      </w:tblGrid>
      <w:tr w:rsidR="004F789E" w:rsidRPr="002745DD" w:rsidTr="00FE5622">
        <w:trPr>
          <w:trHeight w:val="2005"/>
        </w:trPr>
        <w:tc>
          <w:tcPr>
            <w:tcW w:w="3275" w:type="dxa"/>
          </w:tcPr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Школьным методическим объединением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_________/____________/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 №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от _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28 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2017г</w:t>
            </w:r>
          </w:p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__________/___________/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» .08.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2017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_г</w:t>
            </w:r>
          </w:p>
        </w:tc>
        <w:tc>
          <w:tcPr>
            <w:tcW w:w="3706" w:type="dxa"/>
          </w:tcPr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____________/______________/</w:t>
            </w:r>
          </w:p>
          <w:p w:rsidR="004F789E" w:rsidRPr="002745DD" w:rsidRDefault="004F789E" w:rsidP="00FE5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84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» .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08._2017_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4F789E" w:rsidRPr="002745DD" w:rsidRDefault="004F789E" w:rsidP="00FE5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2B4D" w:rsidRPr="002745DD" w:rsidRDefault="00722B4D" w:rsidP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2B4D" w:rsidRPr="002745DD" w:rsidRDefault="00722B4D" w:rsidP="00722B4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tabs>
          <w:tab w:val="left" w:pos="4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 xml:space="preserve">По предмету (курсу)   </w:t>
      </w:r>
      <w:r w:rsidR="00B14C6F">
        <w:rPr>
          <w:rFonts w:ascii="Times New Roman" w:hAnsi="Times New Roman" w:cs="Times New Roman"/>
          <w:sz w:val="28"/>
          <w:szCs w:val="28"/>
        </w:rPr>
        <w:t>«</w:t>
      </w:r>
      <w:r w:rsidRPr="002745DD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B14C6F">
        <w:rPr>
          <w:rFonts w:ascii="Times New Roman" w:hAnsi="Times New Roman" w:cs="Times New Roman"/>
          <w:b/>
          <w:sz w:val="28"/>
          <w:szCs w:val="28"/>
        </w:rPr>
        <w:t>»</w:t>
      </w:r>
    </w:p>
    <w:p w:rsidR="00722B4D" w:rsidRPr="002745DD" w:rsidRDefault="00722B4D" w:rsidP="00722B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="00B14C6F">
        <w:rPr>
          <w:rFonts w:ascii="Times New Roman" w:hAnsi="Times New Roman" w:cs="Times New Roman"/>
          <w:sz w:val="28"/>
          <w:szCs w:val="28"/>
        </w:rPr>
        <w:t>-</w:t>
      </w:r>
      <w:r w:rsidRPr="002745DD">
        <w:rPr>
          <w:rFonts w:ascii="Times New Roman" w:hAnsi="Times New Roman" w:cs="Times New Roman"/>
          <w:sz w:val="28"/>
          <w:szCs w:val="28"/>
        </w:rPr>
        <w:t xml:space="preserve">  </w:t>
      </w:r>
      <w:r w:rsidRPr="002745DD">
        <w:rPr>
          <w:rFonts w:ascii="Times New Roman" w:hAnsi="Times New Roman" w:cs="Times New Roman"/>
          <w:b/>
          <w:sz w:val="28"/>
          <w:szCs w:val="28"/>
        </w:rPr>
        <w:t>1-4</w:t>
      </w:r>
    </w:p>
    <w:p w:rsidR="00722B4D" w:rsidRPr="002745DD" w:rsidRDefault="00722B4D" w:rsidP="00722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 xml:space="preserve">Количество часов       </w:t>
      </w:r>
      <w:r w:rsidR="00B14C6F">
        <w:rPr>
          <w:rFonts w:ascii="Times New Roman" w:hAnsi="Times New Roman" w:cs="Times New Roman"/>
          <w:sz w:val="28"/>
          <w:szCs w:val="28"/>
        </w:rPr>
        <w:t>-</w:t>
      </w:r>
      <w:r w:rsidRPr="002745DD">
        <w:rPr>
          <w:rFonts w:ascii="Times New Roman" w:hAnsi="Times New Roman" w:cs="Times New Roman"/>
          <w:sz w:val="28"/>
          <w:szCs w:val="28"/>
        </w:rPr>
        <w:t xml:space="preserve">       </w:t>
      </w:r>
      <w:r w:rsidR="004F789E" w:rsidRPr="002745DD">
        <w:rPr>
          <w:rFonts w:ascii="Times New Roman" w:hAnsi="Times New Roman" w:cs="Times New Roman"/>
          <w:b/>
          <w:sz w:val="28"/>
          <w:szCs w:val="28"/>
        </w:rPr>
        <w:t>252</w:t>
      </w:r>
      <w:r w:rsidRPr="002745D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63A79" w:rsidRPr="002745DD" w:rsidRDefault="00722B4D" w:rsidP="004F78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Составлена учителями начальных классов -    </w:t>
      </w:r>
      <w:proofErr w:type="spellStart"/>
      <w:r w:rsidR="004F789E" w:rsidRPr="002745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Сазыкиной</w:t>
      </w:r>
      <w:proofErr w:type="spellEnd"/>
      <w:r w:rsidR="004F789E" w:rsidRPr="002745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Л.П.-</w:t>
      </w:r>
      <w:r w:rsidR="004F789E" w:rsidRPr="002745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789E" w:rsidRPr="002745DD">
        <w:rPr>
          <w:rFonts w:ascii="Times New Roman" w:hAnsi="Times New Roman" w:cs="Times New Roman"/>
          <w:b/>
          <w:sz w:val="28"/>
          <w:szCs w:val="28"/>
        </w:rPr>
        <w:t xml:space="preserve"> КК</w:t>
      </w:r>
    </w:p>
    <w:p w:rsidR="00722B4D" w:rsidRPr="002745DD" w:rsidRDefault="00263A79" w:rsidP="00263A7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45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Малыхиной С.Д.</w:t>
      </w:r>
      <w:r w:rsidR="004F789E" w:rsidRPr="002745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4F789E" w:rsidRPr="002745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789E" w:rsidRPr="002745DD">
        <w:rPr>
          <w:rFonts w:ascii="Times New Roman" w:hAnsi="Times New Roman" w:cs="Times New Roman"/>
          <w:b/>
          <w:sz w:val="28"/>
          <w:szCs w:val="28"/>
        </w:rPr>
        <w:t xml:space="preserve"> КК</w:t>
      </w:r>
    </w:p>
    <w:p w:rsidR="00722B4D" w:rsidRPr="002745DD" w:rsidRDefault="00722B4D" w:rsidP="00722B4D">
      <w:pPr>
        <w:spacing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722B4D" w:rsidRPr="002745DD" w:rsidRDefault="00722B4D" w:rsidP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4F789E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t>2017г</w:t>
      </w:r>
    </w:p>
    <w:p w:rsidR="00722B4D" w:rsidRPr="002745DD" w:rsidRDefault="00722B4D" w:rsidP="00722B4D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745D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Рабочая программа по окружающему миру разработана на основе следующих </w:t>
      </w:r>
      <w:r w:rsidRPr="002745DD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нормативно-правовых</w:t>
      </w:r>
      <w:r w:rsidRPr="002745DD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2745DD">
        <w:rPr>
          <w:rFonts w:ascii="Times New Roman" w:hAnsi="Times New Roman" w:cs="Times New Roman"/>
          <w:b/>
          <w:sz w:val="28"/>
          <w:szCs w:val="28"/>
          <w:u w:val="single"/>
        </w:rPr>
        <w:t>инструктивно-методических</w:t>
      </w:r>
      <w:r w:rsidRPr="002745DD">
        <w:rPr>
          <w:rFonts w:ascii="Times New Roman" w:hAnsi="Times New Roman" w:cs="Times New Roman"/>
          <w:sz w:val="28"/>
          <w:szCs w:val="28"/>
          <w:u w:val="single"/>
        </w:rPr>
        <w:t xml:space="preserve"> документов:</w:t>
      </w:r>
    </w:p>
    <w:p w:rsidR="00722B4D" w:rsidRPr="002745DD" w:rsidRDefault="00FB7CBE" w:rsidP="00FB7CBE">
      <w:pPr>
        <w:pStyle w:val="a4"/>
        <w:tabs>
          <w:tab w:val="left" w:pos="0"/>
          <w:tab w:val="left" w:pos="284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2B4D" w:rsidRPr="002745DD">
        <w:rPr>
          <w:rFonts w:ascii="Times New Roman" w:hAnsi="Times New Roman"/>
          <w:sz w:val="28"/>
          <w:szCs w:val="28"/>
        </w:rPr>
        <w:t>Федеральный закон от 29. 12. 2012 № 273-ФЗ  «Об образовании в Российской Федерации» (с изменениями от 29. 07. 2017 г.);</w:t>
      </w:r>
    </w:p>
    <w:p w:rsidR="00722B4D" w:rsidRPr="002745DD" w:rsidRDefault="00FB7CBE" w:rsidP="00FB7CBE">
      <w:pPr>
        <w:pStyle w:val="a4"/>
        <w:tabs>
          <w:tab w:val="left" w:pos="0"/>
          <w:tab w:val="left" w:pos="284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2B4D" w:rsidRPr="002745DD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</w:t>
      </w:r>
      <w:r w:rsidR="00263A79" w:rsidRPr="002745DD">
        <w:rPr>
          <w:rFonts w:ascii="Times New Roman" w:hAnsi="Times New Roman"/>
          <w:sz w:val="28"/>
          <w:szCs w:val="28"/>
        </w:rPr>
        <w:t xml:space="preserve">бразования </w:t>
      </w:r>
      <w:r w:rsidR="00B14C6F">
        <w:rPr>
          <w:rFonts w:ascii="Times New Roman" w:hAnsi="Times New Roman"/>
          <w:sz w:val="28"/>
          <w:szCs w:val="28"/>
        </w:rPr>
        <w:t xml:space="preserve">(ФГОС) </w:t>
      </w:r>
      <w:r w:rsidR="00263A79" w:rsidRPr="002745DD">
        <w:rPr>
          <w:rFonts w:ascii="Times New Roman" w:hAnsi="Times New Roman"/>
          <w:sz w:val="28"/>
          <w:szCs w:val="28"/>
        </w:rPr>
        <w:t>МКОУ «Першинская</w:t>
      </w:r>
      <w:r w:rsidR="00722B4D" w:rsidRPr="002745DD">
        <w:rPr>
          <w:rFonts w:ascii="Times New Roman" w:hAnsi="Times New Roman"/>
          <w:sz w:val="28"/>
          <w:szCs w:val="28"/>
        </w:rPr>
        <w:t xml:space="preserve"> СОШ»; </w:t>
      </w:r>
    </w:p>
    <w:p w:rsidR="00722B4D" w:rsidRPr="002745DD" w:rsidRDefault="00FB7CBE" w:rsidP="00FB7CBE">
      <w:pPr>
        <w:pStyle w:val="a4"/>
        <w:tabs>
          <w:tab w:val="left" w:pos="0"/>
          <w:tab w:val="left" w:pos="284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2B4D" w:rsidRPr="002745DD">
        <w:rPr>
          <w:rFonts w:ascii="Times New Roman" w:hAnsi="Times New Roman"/>
          <w:sz w:val="28"/>
          <w:szCs w:val="28"/>
        </w:rPr>
        <w:t>Лок</w:t>
      </w:r>
      <w:r w:rsidR="00263A79" w:rsidRPr="002745DD">
        <w:rPr>
          <w:rFonts w:ascii="Times New Roman" w:hAnsi="Times New Roman"/>
          <w:sz w:val="28"/>
          <w:szCs w:val="28"/>
        </w:rPr>
        <w:t>альный акт МКОУ «Першинская</w:t>
      </w:r>
      <w:r w:rsidR="00722B4D" w:rsidRPr="002745DD">
        <w:rPr>
          <w:rFonts w:ascii="Times New Roman" w:hAnsi="Times New Roman"/>
          <w:sz w:val="28"/>
          <w:szCs w:val="28"/>
        </w:rPr>
        <w:t xml:space="preserve"> СОШ» о рабочей программе;</w:t>
      </w:r>
    </w:p>
    <w:p w:rsidR="00722B4D" w:rsidRPr="002745DD" w:rsidRDefault="00FB7CBE" w:rsidP="00FB7CBE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B4D" w:rsidRPr="002745DD">
        <w:rPr>
          <w:rFonts w:ascii="Times New Roman" w:hAnsi="Times New Roman" w:cs="Times New Roman"/>
          <w:sz w:val="28"/>
          <w:szCs w:val="28"/>
        </w:rPr>
        <w:t>Учебный план муниципального казенного общеобразователь</w:t>
      </w:r>
      <w:r w:rsidR="00263A79" w:rsidRPr="002745DD">
        <w:rPr>
          <w:rFonts w:ascii="Times New Roman" w:hAnsi="Times New Roman" w:cs="Times New Roman"/>
          <w:sz w:val="28"/>
          <w:szCs w:val="28"/>
        </w:rPr>
        <w:t>ного учреждения «Першинская</w:t>
      </w:r>
      <w:r w:rsidR="00722B4D" w:rsidRPr="002745D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22B4D" w:rsidRPr="002745DD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722B4D" w:rsidRPr="002745DD">
        <w:rPr>
          <w:rFonts w:ascii="Times New Roman" w:hAnsi="Times New Roman" w:cs="Times New Roman"/>
          <w:sz w:val="28"/>
          <w:szCs w:val="28"/>
        </w:rPr>
        <w:t xml:space="preserve"> района Воронежской области;</w:t>
      </w:r>
    </w:p>
    <w:p w:rsidR="00A2784A" w:rsidRPr="00FB7CBE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4C0F">
        <w:rPr>
          <w:rFonts w:ascii="Times New Roman" w:hAnsi="Times New Roman" w:cs="Times New Roman"/>
          <w:sz w:val="28"/>
          <w:szCs w:val="28"/>
        </w:rPr>
        <w:t xml:space="preserve">вторская программа </w:t>
      </w:r>
      <w:r w:rsidRPr="00FB7CBE">
        <w:rPr>
          <w:rFonts w:ascii="Times New Roman" w:hAnsi="Times New Roman" w:cs="Times New Roman"/>
          <w:sz w:val="28"/>
          <w:szCs w:val="28"/>
        </w:rPr>
        <w:t>А. А. Плешакова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CBE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CBE" w:rsidRPr="002745DD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4D4D" w:rsidRPr="002745DD" w:rsidRDefault="008A4D4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 w:rsidRPr="002745DD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3C3BA5" w:rsidRPr="002745D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42CF" w:rsidRPr="002745DD">
        <w:rPr>
          <w:rFonts w:ascii="Times New Roman" w:hAnsi="Times New Roman" w:cs="Times New Roman"/>
          <w:b/>
          <w:sz w:val="28"/>
          <w:szCs w:val="28"/>
        </w:rPr>
        <w:t>учебно-методического комплект</w:t>
      </w:r>
      <w:r w:rsidRPr="002745DD">
        <w:rPr>
          <w:rFonts w:ascii="Times New Roman" w:hAnsi="Times New Roman" w:cs="Times New Roman"/>
          <w:b/>
          <w:sz w:val="28"/>
          <w:szCs w:val="28"/>
        </w:rPr>
        <w:t>а</w:t>
      </w:r>
      <w:r w:rsidR="00994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5DD">
        <w:rPr>
          <w:rFonts w:ascii="Times New Roman" w:hAnsi="Times New Roman" w:cs="Times New Roman"/>
          <w:b/>
          <w:sz w:val="28"/>
          <w:szCs w:val="28"/>
        </w:rPr>
        <w:t>«Школа России»</w:t>
      </w:r>
      <w:r w:rsidR="00FB7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5DD">
        <w:rPr>
          <w:rFonts w:ascii="Times New Roman" w:hAnsi="Times New Roman" w:cs="Times New Roman"/>
          <w:b/>
          <w:sz w:val="28"/>
          <w:szCs w:val="28"/>
        </w:rPr>
        <w:t>под редакцией А. А. Плешакова</w:t>
      </w:r>
      <w:r w:rsidRPr="002745DD">
        <w:rPr>
          <w:rFonts w:ascii="Times New Roman" w:hAnsi="Times New Roman" w:cs="Times New Roman"/>
          <w:sz w:val="28"/>
          <w:szCs w:val="28"/>
        </w:rPr>
        <w:t>, который включает в себя:</w:t>
      </w:r>
    </w:p>
    <w:p w:rsidR="008A4D4D" w:rsidRPr="002745DD" w:rsidRDefault="008A4D4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>А.А.Плешаков</w:t>
      </w:r>
      <w:r w:rsidR="00C50A57" w:rsidRPr="002745DD">
        <w:rPr>
          <w:rFonts w:ascii="Times New Roman" w:hAnsi="Times New Roman" w:cs="Times New Roman"/>
          <w:sz w:val="28"/>
          <w:szCs w:val="28"/>
        </w:rPr>
        <w:t>.</w:t>
      </w:r>
      <w:r w:rsidRPr="002745DD">
        <w:rPr>
          <w:rFonts w:ascii="Times New Roman" w:hAnsi="Times New Roman" w:cs="Times New Roman"/>
          <w:sz w:val="28"/>
          <w:szCs w:val="28"/>
        </w:rPr>
        <w:t xml:space="preserve"> Окружающий мир. 1</w:t>
      </w:r>
      <w:r w:rsidR="00C50A57" w:rsidRPr="002745DD">
        <w:rPr>
          <w:rFonts w:ascii="Times New Roman" w:hAnsi="Times New Roman" w:cs="Times New Roman"/>
          <w:sz w:val="28"/>
          <w:szCs w:val="28"/>
        </w:rPr>
        <w:t>-4</w:t>
      </w:r>
      <w:r w:rsidRPr="002745D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учреждений с приложением на электронном носителе. (СD) В 2 ч. М.: Просвещение, 2013; </w:t>
      </w:r>
    </w:p>
    <w:p w:rsidR="008A4D4D" w:rsidRPr="002745DD" w:rsidRDefault="002745D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А.А.Плешаков</w:t>
      </w:r>
      <w:r w:rsidR="0099497F">
        <w:rPr>
          <w:rFonts w:ascii="Times New Roman" w:hAnsi="Times New Roman" w:cs="Times New Roman"/>
          <w:sz w:val="28"/>
          <w:szCs w:val="28"/>
        </w:rPr>
        <w:t xml:space="preserve"> </w:t>
      </w:r>
      <w:r w:rsidR="008A4D4D" w:rsidRPr="002745DD">
        <w:rPr>
          <w:rFonts w:ascii="Times New Roman" w:hAnsi="Times New Roman" w:cs="Times New Roman"/>
          <w:sz w:val="28"/>
          <w:szCs w:val="28"/>
        </w:rPr>
        <w:t>Окружающий мир. 1</w:t>
      </w:r>
      <w:r w:rsidR="00C50A57" w:rsidRPr="002745DD">
        <w:rPr>
          <w:rFonts w:ascii="Times New Roman" w:hAnsi="Times New Roman" w:cs="Times New Roman"/>
          <w:sz w:val="28"/>
          <w:szCs w:val="28"/>
        </w:rPr>
        <w:t>-4</w:t>
      </w:r>
      <w:r w:rsidR="008A4D4D" w:rsidRPr="002745DD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8A4D4D" w:rsidRPr="002745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D4D" w:rsidRPr="002745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A4D4D" w:rsidRPr="002745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4D4D" w:rsidRPr="002745DD">
        <w:rPr>
          <w:rFonts w:ascii="Times New Roman" w:hAnsi="Times New Roman" w:cs="Times New Roman"/>
          <w:sz w:val="28"/>
          <w:szCs w:val="28"/>
        </w:rPr>
        <w:t xml:space="preserve"> 2 частях) Рабочая тетрадь. Пособие для учащихся общеобразовательных учреждений. – М.: Просвещение, 2016;</w:t>
      </w:r>
    </w:p>
    <w:p w:rsidR="008A4D4D" w:rsidRPr="002745DD" w:rsidRDefault="00C50A57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>Т.Н.Максимова.</w:t>
      </w:r>
      <w:r w:rsidR="004342CF" w:rsidRPr="002745DD">
        <w:rPr>
          <w:rFonts w:ascii="Times New Roman" w:hAnsi="Times New Roman" w:cs="Times New Roman"/>
          <w:sz w:val="28"/>
          <w:szCs w:val="28"/>
        </w:rPr>
        <w:t xml:space="preserve"> Н.Ю.Васильева. </w:t>
      </w:r>
      <w:r w:rsidR="008A4D4D" w:rsidRPr="002745DD">
        <w:rPr>
          <w:rFonts w:ascii="Times New Roman" w:hAnsi="Times New Roman" w:cs="Times New Roman"/>
          <w:sz w:val="28"/>
          <w:szCs w:val="28"/>
        </w:rPr>
        <w:t xml:space="preserve">Поурочные разработки по курсу «Окружающий мир» 1 </w:t>
      </w:r>
      <w:r w:rsidRPr="002745DD">
        <w:rPr>
          <w:rFonts w:ascii="Times New Roman" w:hAnsi="Times New Roman" w:cs="Times New Roman"/>
          <w:sz w:val="28"/>
          <w:szCs w:val="28"/>
        </w:rPr>
        <w:t>-4 класс –М: ВАКО, 2012</w:t>
      </w:r>
      <w:r w:rsidR="008A4D4D" w:rsidRPr="002745DD">
        <w:rPr>
          <w:rFonts w:ascii="Times New Roman" w:hAnsi="Times New Roman" w:cs="Times New Roman"/>
          <w:sz w:val="28"/>
          <w:szCs w:val="28"/>
        </w:rPr>
        <w:t>;</w:t>
      </w:r>
    </w:p>
    <w:p w:rsidR="008A4D4D" w:rsidRPr="002745DD" w:rsidRDefault="008A4D4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>Сборник рабочих программ «Школа России». 1-4 классы. Пособие для учителей общеобразовательных учреждений. М.: Просвещение, 2011;</w:t>
      </w:r>
    </w:p>
    <w:p w:rsidR="008A4D4D" w:rsidRPr="002745DD" w:rsidRDefault="008A4D4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>Окружающий мир. Рабочая программа. / Сборник рабочих программ «Школа России». 1-4 классы. Пособие для учителей общеобразовательных учреждений. М.: Просвещение, 2011;</w:t>
      </w:r>
    </w:p>
    <w:p w:rsidR="008A4D4D" w:rsidRPr="002745DD" w:rsidRDefault="008A4D4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DD">
        <w:rPr>
          <w:rFonts w:ascii="Times New Roman" w:hAnsi="Times New Roman" w:cs="Times New Roman"/>
          <w:sz w:val="28"/>
          <w:szCs w:val="28"/>
        </w:rPr>
        <w:t>«От земли до неба»: атлас-определитель: пособие для учащихся общеобразовательных организаций/ А. А. Плешаков М.: Просвещен</w:t>
      </w:r>
      <w:r w:rsidR="002A6DCD" w:rsidRPr="002745DD">
        <w:rPr>
          <w:rFonts w:ascii="Times New Roman" w:hAnsi="Times New Roman" w:cs="Times New Roman"/>
          <w:sz w:val="28"/>
          <w:szCs w:val="28"/>
        </w:rPr>
        <w:t>ие, 2012</w:t>
      </w:r>
      <w:r w:rsidRPr="002745DD">
        <w:rPr>
          <w:rFonts w:ascii="Times New Roman" w:hAnsi="Times New Roman" w:cs="Times New Roman"/>
          <w:sz w:val="28"/>
          <w:szCs w:val="28"/>
        </w:rPr>
        <w:t>;</w:t>
      </w:r>
    </w:p>
    <w:p w:rsidR="008A4D4D" w:rsidRPr="002745DD" w:rsidRDefault="008A4D4D" w:rsidP="005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B4D" w:rsidRDefault="00722B4D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CBE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CBE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CBE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CBE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CBE" w:rsidRPr="002745DD" w:rsidRDefault="00FB7CBE" w:rsidP="0058193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B4D" w:rsidRPr="002745DD" w:rsidRDefault="00722B4D" w:rsidP="0058193A">
      <w:pPr>
        <w:tabs>
          <w:tab w:val="left" w:pos="0"/>
          <w:tab w:val="left" w:pos="284"/>
          <w:tab w:val="left" w:pos="851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745D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Планируемые результаты освоения обучающимися</w:t>
      </w:r>
    </w:p>
    <w:p w:rsidR="00722B4D" w:rsidRPr="002745DD" w:rsidRDefault="00722B4D" w:rsidP="0058193A">
      <w:pPr>
        <w:tabs>
          <w:tab w:val="left" w:pos="0"/>
          <w:tab w:val="left" w:pos="284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noProof/>
          <w:sz w:val="28"/>
          <w:szCs w:val="28"/>
        </w:rPr>
        <w:t>основной  образовательной программы</w:t>
      </w:r>
      <w:r w:rsidRPr="002745DD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получат возможность приобрести базовые умения работы с ИКТ-средствами, поиска информации в электронных источниках и 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контролируемом Интернете, научатся создавать сообщения в виде текстов, аудио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722B4D" w:rsidRPr="002745DD" w:rsidRDefault="00722B4D" w:rsidP="0058193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22B4D" w:rsidRPr="002745DD" w:rsidRDefault="00722B4D" w:rsidP="0058193A">
      <w:pPr>
        <w:pStyle w:val="a5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2745DD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природо</w:t>
      </w:r>
      <w:proofErr w:type="spellEnd"/>
      <w:r w:rsidRPr="002745DD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- и </w:t>
      </w:r>
      <w:proofErr w:type="spellStart"/>
      <w:r w:rsidRPr="002745DD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культуросообразного</w:t>
      </w:r>
      <w:proofErr w:type="spellEnd"/>
      <w:r w:rsidRPr="002745DD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поведения в окружающей природной и социальной среде.</w:t>
      </w:r>
    </w:p>
    <w:p w:rsidR="00722B4D" w:rsidRPr="002745DD" w:rsidRDefault="00722B4D" w:rsidP="0058193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45D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узнавать изученные объекты и явления живой и неживой природы;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 xml:space="preserve">описывать на основе предложенного плана изученные </w:t>
      </w:r>
      <w:r w:rsidRPr="002745DD">
        <w:rPr>
          <w:szCs w:val="28"/>
        </w:rPr>
        <w:t>объекты и явления живой и неживой природы, выделять их существенные признаки;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и правилам техники безопасности при проведении наблюдений и опытов;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 xml:space="preserve">использовать естественно­научные тексты (на бумажных </w:t>
      </w:r>
      <w:r w:rsidRPr="002745DD">
        <w:rPr>
          <w:spacing w:val="2"/>
          <w:szCs w:val="28"/>
        </w:rPr>
        <w:t xml:space="preserve">и электронных носителях, в том числе в контролируемом </w:t>
      </w:r>
      <w:r w:rsidRPr="002745DD">
        <w:rPr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lastRenderedPageBreak/>
        <w:t xml:space="preserve">использовать готовые модели (глобус, карту, план) для </w:t>
      </w:r>
      <w:r w:rsidRPr="002745DD">
        <w:rPr>
          <w:szCs w:val="28"/>
        </w:rPr>
        <w:t>объяснения явлений или описания свойств объектов;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 xml:space="preserve">обнаруживать простейшие взаимосвязи между живой и </w:t>
      </w:r>
      <w:r w:rsidRPr="002745DD"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-2"/>
          <w:szCs w:val="28"/>
        </w:rPr>
        <w:t>понимать необходимость здорового образа жизни, со</w:t>
      </w:r>
      <w:r w:rsidRPr="002745DD">
        <w:rPr>
          <w:szCs w:val="28"/>
        </w:rPr>
        <w:t>блю</w:t>
      </w:r>
      <w:r w:rsidRPr="002745DD">
        <w:rPr>
          <w:spacing w:val="2"/>
          <w:szCs w:val="28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2745DD">
        <w:rPr>
          <w:szCs w:val="28"/>
        </w:rPr>
        <w:t>сохранения и укрепления своего здоровья.</w:t>
      </w:r>
    </w:p>
    <w:p w:rsidR="00722B4D" w:rsidRPr="002745DD" w:rsidRDefault="00722B4D" w:rsidP="0058193A">
      <w:pPr>
        <w:pStyle w:val="a7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использовать при проведении практических работ инструменты ИКТ (фото</w:t>
      </w:r>
      <w:r w:rsidRPr="002745DD">
        <w:rPr>
          <w:szCs w:val="28"/>
        </w:rPr>
        <w:noBreakHyphen/>
        <w:t xml:space="preserve"> и видеокамеру, микрофон и</w:t>
      </w:r>
      <w:r w:rsidRPr="002745DD">
        <w:rPr>
          <w:szCs w:val="28"/>
        </w:rPr>
        <w:t> </w:t>
      </w:r>
      <w:r w:rsidRPr="002745DD"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22B4D" w:rsidRPr="002745DD" w:rsidRDefault="00722B4D" w:rsidP="0058193A">
      <w:pPr>
        <w:pStyle w:val="21"/>
        <w:spacing w:line="276" w:lineRule="auto"/>
        <w:rPr>
          <w:spacing w:val="-4"/>
          <w:szCs w:val="28"/>
        </w:rPr>
      </w:pPr>
      <w:r w:rsidRPr="002745DD">
        <w:rPr>
          <w:szCs w:val="28"/>
        </w:rPr>
        <w:t xml:space="preserve">осознавать ценность природы и необходимость нести </w:t>
      </w:r>
      <w:r w:rsidRPr="002745DD">
        <w:rPr>
          <w:spacing w:val="-4"/>
          <w:szCs w:val="28"/>
        </w:rPr>
        <w:t>ответственность за её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>пользоваться простыми навыками самоконтроля са</w:t>
      </w:r>
      <w:r w:rsidRPr="002745DD">
        <w:rPr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 xml:space="preserve">выполнять правила безопасного поведения в доме, на </w:t>
      </w:r>
      <w:r w:rsidRPr="002745DD">
        <w:rPr>
          <w:spacing w:val="2"/>
          <w:szCs w:val="28"/>
        </w:rPr>
        <w:t>улице, природной среде, оказывать первую помощь при</w:t>
      </w:r>
      <w:r w:rsidRPr="002745DD">
        <w:rPr>
          <w:szCs w:val="28"/>
        </w:rPr>
        <w:t>несложных несчастных случаях;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 xml:space="preserve">планировать, контролировать и оценивать учебные </w:t>
      </w:r>
      <w:r w:rsidRPr="002745DD">
        <w:rPr>
          <w:szCs w:val="28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722B4D" w:rsidRPr="002745DD" w:rsidRDefault="00722B4D" w:rsidP="0058193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45D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узнавать государственную символику Российской Феде</w:t>
      </w:r>
      <w:r w:rsidRPr="002745DD"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745DD">
        <w:rPr>
          <w:szCs w:val="28"/>
        </w:rPr>
        <w:t>скую Федерацию, на карте России Москву, свой регион и его главный город;</w:t>
      </w:r>
    </w:p>
    <w:p w:rsidR="00722B4D" w:rsidRPr="002745DD" w:rsidRDefault="00722B4D" w:rsidP="0058193A">
      <w:pPr>
        <w:pStyle w:val="21"/>
        <w:spacing w:line="276" w:lineRule="auto"/>
        <w:rPr>
          <w:spacing w:val="-2"/>
          <w:szCs w:val="28"/>
        </w:rPr>
      </w:pPr>
      <w:r w:rsidRPr="002745DD">
        <w:rPr>
          <w:szCs w:val="28"/>
        </w:rPr>
        <w:lastRenderedPageBreak/>
        <w:t>различать прошлое, настоящее, будущее; соотносить из</w:t>
      </w:r>
      <w:r w:rsidRPr="002745DD"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 xml:space="preserve">используя дополнительные источники информации (на </w:t>
      </w:r>
      <w:r w:rsidRPr="002745DD">
        <w:rPr>
          <w:szCs w:val="28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>оценивать характер взаимоотношений людей в различ</w:t>
      </w:r>
      <w:r w:rsidRPr="002745DD">
        <w:rPr>
          <w:szCs w:val="28"/>
        </w:rPr>
        <w:t xml:space="preserve">ных социальных группах (семья, группа сверстников, этнос), </w:t>
      </w:r>
      <w:r w:rsidRPr="002745DD">
        <w:rPr>
          <w:spacing w:val="2"/>
          <w:szCs w:val="28"/>
        </w:rPr>
        <w:t>в том числе с позиции развития этических чувств, добро</w:t>
      </w:r>
      <w:r w:rsidRPr="002745DD">
        <w:rPr>
          <w:szCs w:val="28"/>
        </w:rPr>
        <w:t xml:space="preserve">желательности и </w:t>
      </w:r>
      <w:proofErr w:type="spellStart"/>
      <w:r w:rsidRPr="002745DD">
        <w:rPr>
          <w:szCs w:val="28"/>
        </w:rPr>
        <w:t>эмоционально­нравственной</w:t>
      </w:r>
      <w:proofErr w:type="spellEnd"/>
      <w:r w:rsidRPr="002745DD">
        <w:rPr>
          <w:szCs w:val="28"/>
        </w:rPr>
        <w:t xml:space="preserve"> отзывчивости, понимания чувств других людей и сопереживания им;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 xml:space="preserve">использовать различные справочные издания (словари, </w:t>
      </w:r>
      <w:r w:rsidRPr="002745DD">
        <w:rPr>
          <w:szCs w:val="28"/>
        </w:rPr>
        <w:t xml:space="preserve">энциклопедии) и детскую литературу о человеке и обществе </w:t>
      </w:r>
      <w:r w:rsidRPr="002745DD">
        <w:rPr>
          <w:spacing w:val="2"/>
          <w:szCs w:val="28"/>
        </w:rPr>
        <w:t>с целью поиска информации, ответов на вопросы, объяснений, для создания собственных устных или письменных</w:t>
      </w:r>
      <w:r w:rsidRPr="002745DD">
        <w:rPr>
          <w:szCs w:val="28"/>
        </w:rPr>
        <w:t>высказываний.</w:t>
      </w:r>
    </w:p>
    <w:p w:rsidR="00722B4D" w:rsidRPr="002745DD" w:rsidRDefault="00722B4D" w:rsidP="0058193A">
      <w:pPr>
        <w:pStyle w:val="a7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осознавать свою неразрывную связь с разнообразными окружающими социальными группами;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22B4D" w:rsidRPr="002745DD" w:rsidRDefault="00722B4D" w:rsidP="0058193A">
      <w:pPr>
        <w:pStyle w:val="21"/>
        <w:spacing w:line="276" w:lineRule="auto"/>
        <w:rPr>
          <w:szCs w:val="28"/>
        </w:rPr>
      </w:pPr>
      <w:r w:rsidRPr="002745DD">
        <w:rPr>
          <w:spacing w:val="2"/>
          <w:szCs w:val="28"/>
        </w:rPr>
        <w:t>наблюдать и описывать проявления богатства вну</w:t>
      </w:r>
      <w:r w:rsidRPr="002745DD">
        <w:rPr>
          <w:szCs w:val="28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722B4D" w:rsidRPr="002745DD" w:rsidRDefault="00722B4D" w:rsidP="0058193A">
      <w:pPr>
        <w:pStyle w:val="21"/>
        <w:spacing w:line="276" w:lineRule="auto"/>
        <w:rPr>
          <w:spacing w:val="-2"/>
          <w:szCs w:val="28"/>
        </w:rPr>
      </w:pPr>
      <w:r w:rsidRPr="002745DD">
        <w:rPr>
          <w:spacing w:val="-2"/>
          <w:szCs w:val="28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2745DD">
        <w:rPr>
          <w:szCs w:val="28"/>
        </w:rPr>
        <w:t xml:space="preserve">тивной деятельности в информационной образовательной </w:t>
      </w:r>
      <w:r w:rsidRPr="002745DD">
        <w:rPr>
          <w:spacing w:val="-2"/>
          <w:szCs w:val="28"/>
        </w:rPr>
        <w:t>среде;</w:t>
      </w:r>
    </w:p>
    <w:p w:rsidR="00722B4D" w:rsidRPr="002745DD" w:rsidRDefault="00722B4D" w:rsidP="0058193A">
      <w:pPr>
        <w:pStyle w:val="21"/>
        <w:spacing w:line="276" w:lineRule="auto"/>
        <w:rPr>
          <w:color w:val="000000"/>
          <w:szCs w:val="28"/>
        </w:rPr>
      </w:pPr>
      <w:r w:rsidRPr="002745DD">
        <w:rPr>
          <w:spacing w:val="2"/>
          <w:szCs w:val="28"/>
        </w:rPr>
        <w:t xml:space="preserve">определять общую цель в совместной деятельности </w:t>
      </w:r>
      <w:r w:rsidRPr="002745DD">
        <w:rPr>
          <w:szCs w:val="28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14C6F" w:rsidRDefault="00B14C6F" w:rsidP="0058193A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rStyle w:val="Zag11"/>
          <w:b/>
          <w:szCs w:val="28"/>
        </w:rPr>
      </w:pPr>
    </w:p>
    <w:p w:rsidR="00B14C6F" w:rsidRDefault="00B14C6F" w:rsidP="0058193A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rStyle w:val="Zag11"/>
          <w:b/>
          <w:szCs w:val="28"/>
        </w:rPr>
      </w:pPr>
    </w:p>
    <w:p w:rsidR="00B14C6F" w:rsidRDefault="00B14C6F" w:rsidP="0058193A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rStyle w:val="Zag11"/>
          <w:b/>
          <w:szCs w:val="28"/>
        </w:rPr>
      </w:pPr>
    </w:p>
    <w:p w:rsidR="00B14C6F" w:rsidRDefault="00B14C6F" w:rsidP="00FB7CBE">
      <w:pPr>
        <w:pStyle w:val="21"/>
        <w:numPr>
          <w:ilvl w:val="0"/>
          <w:numId w:val="0"/>
        </w:numPr>
        <w:spacing w:line="276" w:lineRule="auto"/>
        <w:rPr>
          <w:rStyle w:val="Zag11"/>
          <w:b/>
          <w:szCs w:val="28"/>
        </w:rPr>
      </w:pPr>
    </w:p>
    <w:p w:rsidR="0058193A" w:rsidRDefault="0058193A" w:rsidP="0058193A">
      <w:pPr>
        <w:pStyle w:val="21"/>
        <w:numPr>
          <w:ilvl w:val="0"/>
          <w:numId w:val="0"/>
        </w:numPr>
        <w:spacing w:line="276" w:lineRule="auto"/>
        <w:rPr>
          <w:rStyle w:val="Zag11"/>
          <w:b/>
          <w:szCs w:val="28"/>
        </w:rPr>
      </w:pPr>
      <w:r>
        <w:rPr>
          <w:rStyle w:val="Zag11"/>
          <w:b/>
          <w:szCs w:val="28"/>
        </w:rPr>
        <w:lastRenderedPageBreak/>
        <w:t xml:space="preserve">                                     </w:t>
      </w:r>
    </w:p>
    <w:p w:rsidR="00722B4D" w:rsidRDefault="0058193A" w:rsidP="0058193A">
      <w:pPr>
        <w:pStyle w:val="21"/>
        <w:numPr>
          <w:ilvl w:val="0"/>
          <w:numId w:val="0"/>
        </w:numPr>
        <w:spacing w:line="276" w:lineRule="auto"/>
        <w:rPr>
          <w:rStyle w:val="Zag11"/>
          <w:b/>
          <w:szCs w:val="28"/>
        </w:rPr>
      </w:pPr>
      <w:r>
        <w:rPr>
          <w:rStyle w:val="Zag11"/>
          <w:b/>
          <w:szCs w:val="28"/>
        </w:rPr>
        <w:t xml:space="preserve">                                       </w:t>
      </w:r>
      <w:r w:rsidR="00722B4D" w:rsidRPr="002745DD">
        <w:rPr>
          <w:rStyle w:val="Zag11"/>
          <w:b/>
          <w:szCs w:val="28"/>
        </w:rPr>
        <w:t>Содержательный раздел</w:t>
      </w:r>
    </w:p>
    <w:p w:rsidR="0058193A" w:rsidRPr="002745DD" w:rsidRDefault="0058193A" w:rsidP="0058193A">
      <w:pPr>
        <w:pStyle w:val="21"/>
        <w:numPr>
          <w:ilvl w:val="0"/>
          <w:numId w:val="0"/>
        </w:numPr>
        <w:spacing w:line="276" w:lineRule="auto"/>
        <w:rPr>
          <w:rStyle w:val="Zag11"/>
          <w:b/>
          <w:szCs w:val="28"/>
        </w:rPr>
      </w:pP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природа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Звезды и планеты.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Солнце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–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ближайшая к нам звезда, источник света и тепла для всего живого на Земле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Важнейшие природные объекты своей страны, района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. Ориентирование на местности. Компас.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Обращение Земли вокруг Солнца как причина смены времен года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. Смена времен года в родном крае на основе наблюдений.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2745DD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Круговорот веществ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Народный календарь (приметы, поговорки, пословицы), определяющий сезонный труд людей.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22B4D" w:rsidRPr="002745DD" w:rsidRDefault="00722B4D" w:rsidP="0058193A">
      <w:pPr>
        <w:pStyle w:val="zag4"/>
        <w:tabs>
          <w:tab w:val="left" w:leader="dot" w:pos="624"/>
        </w:tabs>
        <w:spacing w:line="276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 w:rsidRPr="002745DD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2745D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общество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Хозяйство семьи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родословногодрева, истории семьи. Духовно-нравственные ценности в семейной культуре народов России и мира.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связи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: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почта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телеграф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телефон, электронная почта, аудио- и </w:t>
      </w:r>
      <w:proofErr w:type="spellStart"/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видеочаты</w:t>
      </w:r>
      <w:proofErr w:type="spellEnd"/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, форум.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Mарта</w:t>
      </w:r>
      <w:proofErr w:type="spellEnd"/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День весны и труда, День Победы, День России, День защиты детей, День народного единства, День Конституции. Праздники и памятные даты 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своего региона. Оформление плаката или стенной газеты к общественному празднику.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2745DD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разводные мосты через Неву</w:t>
      </w: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22B4D" w:rsidRPr="002745DD" w:rsidRDefault="00722B4D" w:rsidP="0058193A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 w:cs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lastRenderedPageBreak/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745DD">
        <w:rPr>
          <w:rFonts w:ascii="Times New Roman" w:hAnsi="Times New Roman"/>
          <w:color w:val="auto"/>
          <w:sz w:val="28"/>
          <w:szCs w:val="28"/>
        </w:rPr>
        <w:t>.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2745DD">
        <w:rPr>
          <w:rFonts w:ascii="Times New Roman" w:hAnsi="Times New Roman"/>
          <w:b/>
          <w:bCs/>
          <w:iCs/>
          <w:color w:val="auto"/>
          <w:sz w:val="28"/>
          <w:szCs w:val="28"/>
        </w:rPr>
        <w:t>Правила безопасной жизни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>Режим дня школьника, чередование труда и отдыха в</w:t>
      </w:r>
      <w:r w:rsidRPr="002745DD">
        <w:rPr>
          <w:rFonts w:ascii="Times New Roman" w:hAnsi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 w:rsidRPr="002745DD"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>помощь при лёгких травмах (</w:t>
      </w:r>
      <w:r w:rsidRPr="002745DD">
        <w:rPr>
          <w:rFonts w:ascii="Times New Roman" w:hAnsi="Times New Roman"/>
          <w:iCs/>
          <w:color w:val="auto"/>
          <w:spacing w:val="2"/>
          <w:sz w:val="28"/>
          <w:szCs w:val="28"/>
        </w:rPr>
        <w:t>ушиб</w:t>
      </w: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2745DD">
        <w:rPr>
          <w:rFonts w:ascii="Times New Roman" w:hAnsi="Times New Roman"/>
          <w:iCs/>
          <w:color w:val="auto"/>
          <w:spacing w:val="2"/>
          <w:sz w:val="28"/>
          <w:szCs w:val="28"/>
        </w:rPr>
        <w:t>порез</w:t>
      </w: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2745DD">
        <w:rPr>
          <w:rFonts w:ascii="Times New Roman" w:hAnsi="Times New Roman"/>
          <w:iCs/>
          <w:color w:val="auto"/>
          <w:spacing w:val="2"/>
          <w:sz w:val="28"/>
          <w:szCs w:val="28"/>
        </w:rPr>
        <w:t>ожог</w:t>
      </w: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 xml:space="preserve">), </w:t>
      </w:r>
      <w:r w:rsidRPr="002745DD">
        <w:rPr>
          <w:rFonts w:ascii="Times New Roman" w:hAnsi="Times New Roman"/>
          <w:iCs/>
          <w:color w:val="auto"/>
          <w:spacing w:val="2"/>
          <w:sz w:val="28"/>
          <w:szCs w:val="28"/>
        </w:rPr>
        <w:t>обмора</w:t>
      </w:r>
      <w:r w:rsidRPr="002745DD">
        <w:rPr>
          <w:rFonts w:ascii="Times New Roman" w:hAnsi="Times New Roman"/>
          <w:iCs/>
          <w:color w:val="auto"/>
          <w:sz w:val="28"/>
          <w:szCs w:val="28"/>
        </w:rPr>
        <w:t>живании</w:t>
      </w:r>
      <w:r w:rsidRPr="002745D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745DD">
        <w:rPr>
          <w:rFonts w:ascii="Times New Roman" w:hAnsi="Times New Roman"/>
          <w:iCs/>
          <w:color w:val="auto"/>
          <w:sz w:val="28"/>
          <w:szCs w:val="28"/>
        </w:rPr>
        <w:t>перегреве</w:t>
      </w:r>
      <w:r w:rsidRPr="002745DD">
        <w:rPr>
          <w:rFonts w:ascii="Times New Roman" w:hAnsi="Times New Roman"/>
          <w:color w:val="auto"/>
          <w:sz w:val="28"/>
          <w:szCs w:val="28"/>
        </w:rPr>
        <w:t>.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Fonts w:ascii="Times New Roman" w:hAnsi="Times New Roman"/>
          <w:color w:val="auto"/>
          <w:sz w:val="28"/>
          <w:szCs w:val="28"/>
        </w:rPr>
        <w:t xml:space="preserve">Дорога от дома до школы, правила безопасного поведения </w:t>
      </w:r>
      <w:r w:rsidRPr="002745DD">
        <w:rPr>
          <w:rFonts w:ascii="Times New Roman" w:hAnsi="Times New Roman"/>
          <w:color w:val="auto"/>
          <w:spacing w:val="2"/>
          <w:sz w:val="28"/>
          <w:szCs w:val="28"/>
        </w:rPr>
        <w:t>на дорогах, в лесу, на водоёме в разное время года. Пра</w:t>
      </w:r>
      <w:r w:rsidRPr="002745DD">
        <w:rPr>
          <w:rFonts w:ascii="Times New Roman" w:hAnsi="Times New Roman"/>
          <w:color w:val="auto"/>
          <w:sz w:val="28"/>
          <w:szCs w:val="28"/>
        </w:rPr>
        <w:t>вила пожарной безопасности, основные правила обращенияс газом, электричеством, водой.</w:t>
      </w:r>
    </w:p>
    <w:p w:rsidR="00722B4D" w:rsidRPr="002745D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:rsidR="00722B4D" w:rsidRDefault="00722B4D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2745DD"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людей.</w:t>
      </w: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58193A" w:rsidRDefault="0058193A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14C6F" w:rsidRPr="002745DD" w:rsidRDefault="00B14C6F" w:rsidP="0058193A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CE4F1E" w:rsidRPr="002745DD" w:rsidRDefault="00CE4F1E" w:rsidP="0058193A">
      <w:pPr>
        <w:pStyle w:val="a5"/>
        <w:spacing w:line="276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722B4D" w:rsidRPr="002745DD" w:rsidRDefault="00722B4D" w:rsidP="0058193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</w:p>
    <w:p w:rsidR="00722B4D" w:rsidRPr="002745DD" w:rsidRDefault="00722B4D" w:rsidP="0058193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559"/>
        <w:gridCol w:w="1701"/>
        <w:gridCol w:w="1418"/>
      </w:tblGrid>
      <w:tr w:rsidR="00722B4D" w:rsidRPr="002745DD" w:rsidTr="00263A79">
        <w:trPr>
          <w:trHeight w:val="326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22B4D" w:rsidRPr="002745DD" w:rsidTr="00263A79">
        <w:trPr>
          <w:trHeight w:val="336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Рабочая </w:t>
            </w:r>
            <w:r w:rsidRPr="002745DD">
              <w:rPr>
                <w:rFonts w:ascii="Times New Roman" w:hAnsi="Times New Roman"/>
                <w:sz w:val="28"/>
                <w:szCs w:val="28"/>
              </w:rPr>
              <w:t xml:space="preserve"> программа по классам</w:t>
            </w:r>
          </w:p>
        </w:tc>
      </w:tr>
      <w:tr w:rsidR="00722B4D" w:rsidRPr="002745DD" w:rsidTr="00263A79">
        <w:trPr>
          <w:trHeight w:val="356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2745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745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745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745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2745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745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745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745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2B4D" w:rsidRPr="002745DD" w:rsidTr="00263A79">
        <w:trPr>
          <w:trHeight w:val="4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Вводный  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Что и кто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</w:t>
            </w:r>
            <w:r w:rsidR="004D68AD" w:rsidRPr="002745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Как, откуда и куда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4D68A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Где и когда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4D68A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Почему и зачем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</w:t>
            </w:r>
            <w:r w:rsidR="004D68AD" w:rsidRPr="002745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Где мы живём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Жизнь города и села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Здоровье и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Общение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Как устроен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Мы и наше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Наша безопасность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Чему учит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Земля и человечество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22B4D" w:rsidRPr="002745DD" w:rsidTr="00263A79">
        <w:trPr>
          <w:trHeight w:val="32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Природа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Родной край – часть большой страны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22B4D" w:rsidRPr="002745DD" w:rsidTr="00263A79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2B4D" w:rsidRPr="002745DD" w:rsidTr="00263A79">
        <w:trPr>
          <w:trHeight w:val="49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Страницы истории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22B4D" w:rsidRPr="002745DD" w:rsidTr="00263A79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22B4D" w:rsidRPr="002745DD" w:rsidTr="00263A79">
        <w:trPr>
          <w:trHeight w:val="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B4D" w:rsidRPr="002745DD" w:rsidRDefault="00722B4D" w:rsidP="0058193A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722B4D" w:rsidRPr="002745DD" w:rsidRDefault="00722B4D" w:rsidP="0058193A">
      <w:pPr>
        <w:rPr>
          <w:rFonts w:ascii="Times New Roman" w:hAnsi="Times New Roman" w:cs="Times New Roman"/>
          <w:sz w:val="28"/>
          <w:szCs w:val="28"/>
        </w:rPr>
      </w:pPr>
    </w:p>
    <w:p w:rsidR="00CE4F1E" w:rsidRDefault="00CE4F1E" w:rsidP="0058193A">
      <w:pPr>
        <w:rPr>
          <w:rFonts w:ascii="Times New Roman" w:hAnsi="Times New Roman" w:cs="Times New Roman"/>
          <w:sz w:val="28"/>
          <w:szCs w:val="28"/>
        </w:rPr>
      </w:pPr>
    </w:p>
    <w:p w:rsidR="00CE4F1E" w:rsidRPr="002745DD" w:rsidRDefault="00CE4F1E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1класс</w:t>
      </w:r>
    </w:p>
    <w:p w:rsidR="00722B4D" w:rsidRPr="002745DD" w:rsidRDefault="00722B4D" w:rsidP="00722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6065"/>
        <w:gridCol w:w="1118"/>
        <w:gridCol w:w="912"/>
      </w:tblGrid>
      <w:tr w:rsidR="00722B4D" w:rsidRPr="002745DD" w:rsidTr="00263A79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Дата план.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Дата факт.</w:t>
            </w:r>
          </w:p>
        </w:tc>
      </w:tr>
      <w:tr w:rsidR="00722B4D" w:rsidRPr="002745DD" w:rsidTr="00263A79">
        <w:trPr>
          <w:trHeight w:val="3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– 1 час</w:t>
            </w: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Хочу всё знать. Задавайте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Кто и что? – 14 часов</w:t>
            </w: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такое Родина. Наша Москва. Что мы знаем о народах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над головой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у нас под ногами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Что растёт на подоконнике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растёт на клумбе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листья и  что такое хвоинки. Такие разные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Кто такие насекомые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Кто такие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птицами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Кто такие звери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нас окружает дома. Что умеет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 что похожа наша планета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Проверь себя.Презентация проекта «Моя малая 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Как, откуда и куда? - 8часов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Как живёт моя семья. Проект «Моя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вода и куда она уходит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электричество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Куда текут реки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Откуда берутся снег и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Как живут растения и животные. Как зимой помочь птицам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Откуда берётся и куда девается мусор.  Откуда в снежках грязь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Проверь себя. Презентация проекта «Моя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Где и когда – 9 часов</w:t>
            </w: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Время и его течение. Прошлое, настоящее, будущее. 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смены времен года и месяцев в нем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Холодные районы Земли: Северный ледовитый </w:t>
            </w: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океан и Антарктида. Животный мир холодных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Жаркие районы Земли. Животный мир жарких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Зимующие и перелетные птицы. Места зимовок перелетных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История появления одежды и развитие моды. Виды одежды и ее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История появления велосипеда. Устройство велосипеда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Отличие жизни взрослого человека от жизни ребенка.Необходимость выбора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6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и оценка собственных достижений по разделу «Где и когда»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Почему и зачем16 часов</w:t>
            </w: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 Солнце – ближайшая к Земле звезда. Звезды. Созвездие Льва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Луна – спутник Земли, ее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дождя и ветра. Их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Разнообразие звуков в окружающем мире, причины возникновения и способ распространения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Радуга. Цвета радуги. Причины возникновения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Взаимоотношения человека и его домашних питомцев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Разнообразие цветов и бабочек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Звуки леса, их разнообразие и красота. Необходимость соблюдения тишины в лесу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Сон. Значение сна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Овощи и фрукты, их разнообразие и значение в питании человека. Витамины. Важнейшие правила гигиены, необходимость их соблюдения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Почта, телеграф, телефон – средства связи. Радио, телевидение, пресса –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Автомобили – наземный транспорт, их разнообразие и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Поезда – наземный и подземный транспорт. Виды поездов. Корабли (суда) – водный транспорт. Виды кораблей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Самолеты – воздушный транспорт. Виды самолетов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автомобиле, в поезде, на железной дороге и в других средствах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D" w:rsidRPr="002745DD" w:rsidTr="00263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22B4D" w:rsidRPr="002745DD" w:rsidRDefault="00722B4D" w:rsidP="0026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на водном и воздушном транспорте. Проверим себя и оценим свои </w:t>
            </w:r>
          </w:p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4D" w:rsidRPr="002745DD" w:rsidRDefault="00722B4D" w:rsidP="00263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545C05" w:rsidRDefault="00545C05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P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CE4F1E" w:rsidRPr="002745DD" w:rsidRDefault="00CE4F1E">
      <w:pPr>
        <w:rPr>
          <w:rFonts w:ascii="Times New Roman" w:hAnsi="Times New Roman" w:cs="Times New Roman"/>
          <w:sz w:val="28"/>
          <w:szCs w:val="28"/>
        </w:rPr>
      </w:pPr>
    </w:p>
    <w:p w:rsidR="00CE4F1E" w:rsidRPr="002745DD" w:rsidRDefault="00CE4F1E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 w:rsidP="0072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2 класс</w:t>
      </w:r>
    </w:p>
    <w:tbl>
      <w:tblPr>
        <w:tblStyle w:val="a3"/>
        <w:tblW w:w="0" w:type="auto"/>
        <w:tblLook w:val="04A0"/>
      </w:tblPr>
      <w:tblGrid>
        <w:gridCol w:w="1116"/>
        <w:gridCol w:w="836"/>
        <w:gridCol w:w="849"/>
        <w:gridCol w:w="6770"/>
      </w:tblGrid>
      <w:tr w:rsidR="00722B4D" w:rsidRPr="002745DD" w:rsidTr="00263A79">
        <w:trPr>
          <w:trHeight w:val="729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урока</w:t>
            </w:r>
          </w:p>
        </w:tc>
      </w:tr>
      <w:tr w:rsidR="00722B4D" w:rsidRPr="002745DD" w:rsidTr="00263A79">
        <w:trPr>
          <w:trHeight w:val="7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231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Где мы живём (4 ч)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Родная страна. Государственные символы Российской Федерации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Город и село.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«Родное село»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Природа и рукотворный мир.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«Где мы живём?»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1</w:t>
            </w:r>
          </w:p>
        </w:tc>
      </w:tr>
      <w:tr w:rsidR="00722B4D" w:rsidRPr="002745DD" w:rsidTr="00263A7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(20 ч)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Явления природы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Практическая работа №1.</w:t>
            </w:r>
          </w:p>
          <w:p w:rsidR="00722B4D" w:rsidRPr="002745DD" w:rsidRDefault="00722B4D" w:rsidP="00263A7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устройством термометра, измерение температуры воздуха, воды, тела человека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такое погода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 гости к осени Экскурсия № 1 Наблюдение осенних изменений в природе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осени 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Звёздное небо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Style w:val="FontStyle20"/>
                <w:rFonts w:eastAsia="Calibri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в кладовые земли.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№2.</w:t>
            </w:r>
          </w:p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«Знакомство с горными породами и минералами»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 воздух.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Опыт № 1.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 воду.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Опыт №2.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растения.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 3. «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Распознавание деревьев, кустарников и трав».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Какие бывают животные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Невидимые нити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и культурные растения.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 4.«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представителями дикорастущих и культурных растений»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 5. «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Отработка приемов ухода за комнатными растениями»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Про кошек и собак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Будь природе другом.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«Красная книга, или</w:t>
            </w:r>
            <w:proofErr w:type="gramStart"/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</w:t>
            </w:r>
            <w:proofErr w:type="gramEnd"/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озьмём под защиту»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«Природа».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 № 2</w:t>
            </w:r>
          </w:p>
        </w:tc>
      </w:tr>
      <w:tr w:rsidR="00722B4D" w:rsidRPr="002745DD" w:rsidTr="00263A7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Жизнь города и села (10 ч)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такое экономика.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Из чего что сделано.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Как построить дом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образование.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Экскурсия№ 2:</w:t>
            </w:r>
          </w:p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«Знакомство с достопримечательностями родного поселка»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«Профессии»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зиме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Экскурсия № 3  Наблюдение зимних явлений в природе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зиме.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Промежуточная диагностическая работа 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«Жизнь города и села».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« № 3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Презентация проектов «Родное село», «Красная книга, или</w:t>
            </w:r>
            <w:proofErr w:type="gramStart"/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</w:t>
            </w:r>
            <w:proofErr w:type="gramEnd"/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озьмём под защиту», «Профессии»</w:t>
            </w:r>
          </w:p>
        </w:tc>
      </w:tr>
      <w:tr w:rsidR="00722B4D" w:rsidRPr="002745DD" w:rsidTr="00263A7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  (9 ч)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Берегись автомобиля!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Школа пешехода.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 6. «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Отработка правил перехода улицы»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Домашние опасности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Безопасность на воде и в лесу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Опасные незнакомцы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«Здоровье и безопасность».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4</w:t>
            </w:r>
          </w:p>
        </w:tc>
      </w:tr>
      <w:tr w:rsidR="00722B4D" w:rsidRPr="002745DD" w:rsidTr="00263A7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(7 ч)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«Родословная семьи»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Правила вежливости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Ты и твои друзья.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 7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«Отработка основных правил этикета»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Ты и твои друзья.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7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«Отработка основных правил этикета»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«Общение»</w:t>
            </w:r>
            <w:proofErr w:type="gramStart"/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роверочная работа № 5</w:t>
            </w:r>
          </w:p>
        </w:tc>
      </w:tr>
      <w:tr w:rsidR="00722B4D" w:rsidRPr="002745DD" w:rsidTr="00263A7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Путешествия (18 ч)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Посмотри вокруг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 8 «</w:t>
            </w:r>
            <w:r w:rsidRPr="002745D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пределение сторон горизонта по компасу»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Формы земной поверхности.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Экскурсия № 4  «Ознакомление с формами земной поверхности и водоемами родного края».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Водные богатства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весне </w:t>
            </w:r>
            <w:r w:rsidRPr="002745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кскурсия № 5 «</w:t>
            </w:r>
            <w:r w:rsidRPr="002745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аблюдение весенних изменений в природе»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 гости к весне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Россия на карте. </w:t>
            </w:r>
            <w:r w:rsidRPr="002745DD">
              <w:rPr>
                <w:rStyle w:val="FontStyle20"/>
                <w:rFonts w:eastAsia="Calibri"/>
                <w:i/>
                <w:sz w:val="28"/>
                <w:szCs w:val="28"/>
              </w:rPr>
              <w:t>Практическая работа № 9. «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основных приемов чтения карты»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«Города России»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Путешествие по Москве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Московский Кремль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Город на Неве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планете.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10</w:t>
            </w:r>
          </w:p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«Работа с картой и глобусом»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планете.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10</w:t>
            </w:r>
          </w:p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«Работа с картой и глобусом»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Страны мира.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«Страны мира»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«Путешествия». 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6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Впереди лето</w:t>
            </w:r>
          </w:p>
        </w:tc>
      </w:tr>
      <w:tr w:rsidR="00722B4D" w:rsidRPr="002745DD" w:rsidTr="00263A79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«Родословная», «Города России», «Страны мира»</w:t>
            </w:r>
          </w:p>
        </w:tc>
      </w:tr>
    </w:tbl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545C05" w:rsidRPr="002745DD" w:rsidRDefault="00545C05">
      <w:pPr>
        <w:rPr>
          <w:rFonts w:ascii="Times New Roman" w:hAnsi="Times New Roman" w:cs="Times New Roman"/>
          <w:sz w:val="28"/>
          <w:szCs w:val="28"/>
        </w:rPr>
      </w:pPr>
    </w:p>
    <w:p w:rsidR="00545C05" w:rsidRDefault="00545C05">
      <w:pPr>
        <w:rPr>
          <w:rFonts w:ascii="Times New Roman" w:hAnsi="Times New Roman" w:cs="Times New Roman"/>
          <w:sz w:val="28"/>
          <w:szCs w:val="28"/>
        </w:rPr>
      </w:pPr>
    </w:p>
    <w:p w:rsidR="002745DD" w:rsidRP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2745DD" w:rsidP="0072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</w:t>
      </w:r>
      <w:r w:rsidR="00722B4D" w:rsidRPr="002745DD">
        <w:rPr>
          <w:rFonts w:ascii="Times New Roman" w:hAnsi="Times New Roman" w:cs="Times New Roman"/>
          <w:b/>
          <w:sz w:val="28"/>
          <w:szCs w:val="28"/>
        </w:rPr>
        <w:t>ическое планирование 3 класс</w:t>
      </w:r>
    </w:p>
    <w:tbl>
      <w:tblPr>
        <w:tblStyle w:val="a3"/>
        <w:tblW w:w="0" w:type="auto"/>
        <w:tblInd w:w="108" w:type="dxa"/>
        <w:tblLook w:val="04A0"/>
      </w:tblPr>
      <w:tblGrid>
        <w:gridCol w:w="1116"/>
        <w:gridCol w:w="836"/>
        <w:gridCol w:w="849"/>
        <w:gridCol w:w="6662"/>
      </w:tblGrid>
      <w:tr w:rsidR="00722B4D" w:rsidRPr="002745DD" w:rsidTr="00263A79">
        <w:trPr>
          <w:trHeight w:val="729"/>
        </w:trPr>
        <w:tc>
          <w:tcPr>
            <w:tcW w:w="1116" w:type="dxa"/>
            <w:vMerge w:val="restart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5" w:type="dxa"/>
            <w:gridSpan w:val="2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урока</w:t>
            </w: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46"/>
        </w:trPr>
        <w:tc>
          <w:tcPr>
            <w:tcW w:w="1116" w:type="dxa"/>
            <w:vMerge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662" w:type="dxa"/>
            <w:vMerge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20"/>
        </w:trPr>
        <w:tc>
          <w:tcPr>
            <w:tcW w:w="9463" w:type="dxa"/>
            <w:gridSpan w:val="4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 мир (7 ч)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Природа. Ценность природы для людей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Человек. Ступеньки познания.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проекты «Богатства, отданные людям»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Природа в опасности! Охрана природы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2745D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по теме:</w:t>
            </w:r>
            <w:r w:rsidR="00722B4D" w:rsidRPr="002745DD">
              <w:rPr>
                <w:rFonts w:ascii="Times New Roman" w:hAnsi="Times New Roman"/>
                <w:sz w:val="28"/>
                <w:szCs w:val="28"/>
              </w:rPr>
              <w:t xml:space="preserve"> «Как устроен мир». </w:t>
            </w:r>
            <w:r w:rsidR="00722B4D" w:rsidRPr="002745DD">
              <w:rPr>
                <w:rFonts w:ascii="Times New Roman" w:hAnsi="Times New Roman"/>
                <w:b/>
                <w:i/>
                <w:sz w:val="28"/>
                <w:szCs w:val="28"/>
              </w:rPr>
              <w:t>Проверочная работа №1</w:t>
            </w:r>
          </w:p>
        </w:tc>
      </w:tr>
      <w:tr w:rsidR="00722B4D" w:rsidRPr="002745DD" w:rsidTr="00263A79">
        <w:tc>
          <w:tcPr>
            <w:tcW w:w="9463" w:type="dxa"/>
            <w:gridSpan w:val="4"/>
          </w:tcPr>
          <w:p w:rsidR="00722B4D" w:rsidRPr="002745DD" w:rsidRDefault="00722B4D" w:rsidP="00263A7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5DD">
              <w:rPr>
                <w:rFonts w:ascii="Times New Roman" w:hAnsi="Times New Roman"/>
                <w:b/>
                <w:bCs/>
                <w:sz w:val="28"/>
                <w:szCs w:val="28"/>
              </w:rPr>
              <w:t>Эта удивительная природа (19 ч)</w:t>
            </w:r>
          </w:p>
        </w:tc>
      </w:tr>
      <w:tr w:rsidR="00722B4D" w:rsidRPr="002745DD" w:rsidTr="00263A79">
        <w:trPr>
          <w:trHeight w:val="187"/>
        </w:trPr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Тела, вещества, частицы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pacing w:val="-5"/>
                <w:sz w:val="28"/>
                <w:szCs w:val="28"/>
              </w:rPr>
              <w:t>Разнообразие</w:t>
            </w:r>
            <w:r w:rsidRPr="002745DD">
              <w:rPr>
                <w:rFonts w:ascii="Times New Roman" w:hAnsi="Times New Roman"/>
                <w:sz w:val="28"/>
                <w:szCs w:val="28"/>
              </w:rPr>
              <w:t xml:space="preserve"> веществ. </w:t>
            </w:r>
            <w:r w:rsidRPr="002745DD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Практическая работа № 1 «</w:t>
            </w:r>
            <w:r w:rsidRPr="002745DD">
              <w:rPr>
                <w:rFonts w:ascii="Times New Roman" w:hAnsi="Times New Roman"/>
                <w:sz w:val="28"/>
                <w:szCs w:val="28"/>
              </w:rPr>
              <w:t xml:space="preserve">Умение определять наличие крахмала в продуктах» 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Воздух и его </w:t>
            </w:r>
            <w:r w:rsidRPr="002745D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охрана</w:t>
            </w: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. Опыт «Расширение воздуха»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Вода и свойства воды. Практическая рабо</w:t>
            </w:r>
            <w:r w:rsidRPr="002745DD">
              <w:rPr>
                <w:rFonts w:ascii="Times New Roman" w:hAnsi="Times New Roman"/>
                <w:sz w:val="28"/>
                <w:szCs w:val="28"/>
              </w:rPr>
              <w:softHyphen/>
              <w:t>та № 2«Исследование свойств воды»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Превращения и  круговорот  воды.</w:t>
            </w:r>
          </w:p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Опыт « Наблюдение за круговоротом воды»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Берегите воду!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почва. </w:t>
            </w:r>
            <w:r w:rsidRPr="002745DD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Практическая работа № 3 </w:t>
            </w: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«Исследование состава почвы»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Растения нашего края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Размножение и развитие растений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Охрана растений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Кто что ест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проекты: «Разнообразие природы родного края»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 царстве грибов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Великий круговорот жизни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«Эта удивительная природа»</w:t>
            </w:r>
            <w:proofErr w:type="gramStart"/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роверочная работа № 2</w:t>
            </w:r>
          </w:p>
        </w:tc>
      </w:tr>
      <w:tr w:rsidR="00722B4D" w:rsidRPr="002745DD" w:rsidTr="00263A79">
        <w:tc>
          <w:tcPr>
            <w:tcW w:w="9463" w:type="dxa"/>
            <w:gridSpan w:val="4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Мы и наше здоровье (10 ч)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Организм человека. Практическая работа № 4 «Измерение роста и массы тела»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Надёжная защита организма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Наше питание. Практическая работа № 5  «Определение наличия питательных веще</w:t>
            </w:r>
            <w:proofErr w:type="gramStart"/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одуктах питания»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проекты: «Школа кулинаров»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Дыхание и кровообращение. Практическая работа № 6 «Измерение пульса на запястье и подсчитывание количества ударов в минуту при разной нагрузке»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Умей предупреждать болезни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«Мы и наше здоровье».  Проверочная работа № 3</w:t>
            </w:r>
          </w:p>
        </w:tc>
      </w:tr>
      <w:tr w:rsidR="00722B4D" w:rsidRPr="002745DD" w:rsidTr="00263A79">
        <w:tc>
          <w:tcPr>
            <w:tcW w:w="9463" w:type="dxa"/>
            <w:gridSpan w:val="4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Наша безопасность (8 ч)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Огонь, вода и газ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счастливым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проекты: «Кто нас защищает»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Опасные места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Природа и наша безопасность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«Наша безопасность».  Проверочная работа № 4</w:t>
            </w:r>
          </w:p>
        </w:tc>
      </w:tr>
      <w:tr w:rsidR="00722B4D" w:rsidRPr="002745DD" w:rsidTr="00263A79">
        <w:tc>
          <w:tcPr>
            <w:tcW w:w="9463" w:type="dxa"/>
            <w:gridSpan w:val="4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Чему учит экономика  (12 ч)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и труд людей – основа экономики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Растениеводство. Практическая работа № 7 «Исследование растения и описание его по плану»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проекты «Экономика родного края»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такое деньги. Практическая работа № 8 «Рассматривание и сравнение монет России»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 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«Чему учит экономика». Проверочная работа № 5</w:t>
            </w:r>
          </w:p>
        </w:tc>
      </w:tr>
      <w:tr w:rsidR="00722B4D" w:rsidRPr="002745DD" w:rsidTr="00263A79">
        <w:tc>
          <w:tcPr>
            <w:tcW w:w="9463" w:type="dxa"/>
            <w:gridSpan w:val="4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городам и странам (12 ч)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проекты: «Музей путешествий»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 севере Европы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Что такое Бенилюкс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В центре Европы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 Франции и Великобритании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</w:t>
            </w:r>
          </w:p>
        </w:tc>
      </w:tr>
      <w:tr w:rsidR="00722B4D" w:rsidRPr="002745DD" w:rsidTr="00263A79">
        <w:tc>
          <w:tcPr>
            <w:tcW w:w="1116" w:type="dxa"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«Путешествие по городам и странам». Проверочная работа № 6</w:t>
            </w:r>
          </w:p>
        </w:tc>
      </w:tr>
    </w:tbl>
    <w:p w:rsidR="00722B4D" w:rsidRPr="002745DD" w:rsidRDefault="00722B4D" w:rsidP="00722B4D">
      <w:pPr>
        <w:rPr>
          <w:rFonts w:ascii="Times New Roman" w:hAnsi="Times New Roman" w:cs="Times New Roman"/>
          <w:sz w:val="28"/>
          <w:szCs w:val="28"/>
        </w:rPr>
      </w:pPr>
    </w:p>
    <w:p w:rsidR="00722B4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Default="002745DD">
      <w:pPr>
        <w:rPr>
          <w:rFonts w:ascii="Times New Roman" w:hAnsi="Times New Roman" w:cs="Times New Roman"/>
          <w:sz w:val="28"/>
          <w:szCs w:val="28"/>
        </w:rPr>
      </w:pPr>
    </w:p>
    <w:p w:rsidR="002745DD" w:rsidRPr="002745DD" w:rsidRDefault="002745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B4D" w:rsidRPr="002745DD" w:rsidRDefault="00722B4D" w:rsidP="0072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D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4 класс</w:t>
      </w:r>
    </w:p>
    <w:tbl>
      <w:tblPr>
        <w:tblStyle w:val="a3"/>
        <w:tblW w:w="10455" w:type="dxa"/>
        <w:tblInd w:w="-601" w:type="dxa"/>
        <w:tblLayout w:type="fixed"/>
        <w:tblLook w:val="04A0"/>
      </w:tblPr>
      <w:tblGrid>
        <w:gridCol w:w="1276"/>
        <w:gridCol w:w="1134"/>
        <w:gridCol w:w="6140"/>
        <w:gridCol w:w="947"/>
        <w:gridCol w:w="958"/>
      </w:tblGrid>
      <w:tr w:rsidR="00722B4D" w:rsidRPr="002745DD" w:rsidTr="00263A7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№   в теме</w:t>
            </w:r>
          </w:p>
        </w:tc>
        <w:tc>
          <w:tcPr>
            <w:tcW w:w="6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22B4D" w:rsidRPr="002745DD" w:rsidTr="00263A7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722B4D" w:rsidRPr="002745DD" w:rsidTr="00263A79">
        <w:tc>
          <w:tcPr>
            <w:tcW w:w="10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«Земля и человечество» - 10  ч</w:t>
            </w:r>
          </w:p>
        </w:tc>
      </w:tr>
      <w:tr w:rsidR="00722B4D" w:rsidRPr="002745DD" w:rsidTr="00263A79">
        <w:trPr>
          <w:trHeight w:val="32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</w:t>
            </w:r>
          </w:p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системы.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 №1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: поиск и показ на глобусе полюсов, экватора, океанов и материков.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Звёздное небо – великая книга природы.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№2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: знакомство с картой звёздного неба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 3: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36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Когда и где. Как люди узнают о прошлом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Лента времени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24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AF5654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Мир  глазами эколога</w:t>
            </w:r>
            <w:proofErr w:type="gramStart"/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роверочная работа № 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AF5654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722B4D"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AF5654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722B4D"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AF5654" w:rsidP="00263A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человечества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257"/>
        </w:trPr>
        <w:tc>
          <w:tcPr>
            <w:tcW w:w="10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  (10 ч)</w:t>
            </w: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Равнины и горы Росси.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№4: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поиск и показ на физической карте равнин  и гор.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Моря, озёра и реки России.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№5: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поиск и показ на физической карте озёр и рек.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России.Зона Арктических пустынь.</w:t>
            </w:r>
          </w:p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№6: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жизни. Моделирование цепей питания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№7: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Леса России.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№8: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приспособленности к условиям жизни 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Лес и человек 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Зона степей.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№9: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условиямжизни Моделирование цепей питания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Пустыни.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№10: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У Чёрного моря.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№11: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«Природные зоны России»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0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Родной</w:t>
            </w:r>
            <w:r w:rsidR="000B339C"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край – часть большой страны (14</w:t>
            </w:r>
            <w:r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Наш край.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№12: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картой края.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нашего края. 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 13: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плана местности, отработка элементарных приёмов чтения плана. 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Водные богатства нашего края.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№14</w:t>
            </w:r>
            <w:r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Показ на карте водоемы родного края»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Наши подземные богатства.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№15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: рассматривание образцов полезных ископаемых, определение их свойств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Земля-кормилица 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лес и на луг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Жизнь леса.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№16:</w:t>
            </w:r>
          </w:p>
          <w:p w:rsidR="00722B4D" w:rsidRPr="002745DD" w:rsidRDefault="00722B4D" w:rsidP="00263A7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гербарных экземпляров растений леса  и их распознавание.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Жизнь луга.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№17: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рассматривание гербарных экземпляров растений луга  и их распознавание с помощью атласа-определителя.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Жизнь пресного водоёма.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№18:</w:t>
            </w:r>
          </w:p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гербарных экземпляров </w:t>
            </w:r>
            <w:r w:rsidRPr="00274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растений пресных водоёмов и их распознавание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к водоему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Растениеводство в нашем крае.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«Родной край». </w:t>
            </w:r>
            <w:r w:rsidRPr="00274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 проекты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0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 всемирной истории (5 ч)</w:t>
            </w: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Мир древности: далекий и близкий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Новое время: встреча Европы и Америки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0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Страницы истории </w:t>
            </w:r>
            <w:r w:rsidRPr="002745D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27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течества (20 ч)</w:t>
            </w: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Проверим себя и оценим свои достижения по разделу «Страницы всемирной истории». </w:t>
            </w:r>
            <w:r w:rsidRPr="002745DD">
              <w:rPr>
                <w:rFonts w:ascii="Times New Roman" w:hAnsi="Times New Roman"/>
                <w:sz w:val="28"/>
                <w:szCs w:val="28"/>
              </w:rPr>
              <w:t>Жизнь древних славян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Во времена Древней Руси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Страна городов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FA174E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Из книж</w:t>
            </w:r>
            <w:r w:rsidR="00722B4D" w:rsidRPr="002745DD">
              <w:rPr>
                <w:rFonts w:ascii="Times New Roman" w:hAnsi="Times New Roman"/>
                <w:sz w:val="28"/>
                <w:szCs w:val="28"/>
              </w:rPr>
              <w:t>ной сокровищницы Древней Руси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Русь расправляет крылья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Куликовская битва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Иван III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Мастера печатных дел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Петр Великий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Страницы истории XIX века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Россия вступает в XX век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Страницы истории 20–30-х годов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Великая война и Великая Победа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Проверим себя и оценим свои достижения по разделу </w:t>
            </w:r>
            <w:r w:rsidRPr="002745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Страницы истории </w:t>
            </w:r>
            <w:r w:rsidRPr="002745D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</w:t>
            </w:r>
            <w:r w:rsidRPr="002745DD">
              <w:rPr>
                <w:rFonts w:ascii="Times New Roman" w:hAnsi="Times New Roman"/>
                <w:b/>
                <w:bCs/>
                <w:sz w:val="28"/>
                <w:szCs w:val="28"/>
              </w:rPr>
              <w:t>течества»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0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Россия (9 ч)</w:t>
            </w: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0B339C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Мы- граждане России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Славные символы России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Наши проекты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4D" w:rsidRPr="002745DD" w:rsidTr="00263A79">
        <w:trPr>
          <w:trHeight w:val="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39C" w:rsidRPr="00274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4D" w:rsidRPr="002745DD" w:rsidRDefault="00722B4D" w:rsidP="00263A7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45DD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4D" w:rsidRPr="002745DD" w:rsidRDefault="00722B4D" w:rsidP="00263A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2B4D" w:rsidRPr="002745DD" w:rsidRDefault="00722B4D" w:rsidP="00722B4D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B4D" w:rsidRPr="002745DD" w:rsidRDefault="00722B4D" w:rsidP="00722B4D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B4D" w:rsidRPr="002745DD" w:rsidRDefault="00722B4D" w:rsidP="00722B4D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B4D" w:rsidRPr="002745DD" w:rsidRDefault="00722B4D" w:rsidP="00722B4D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p w:rsidR="00722B4D" w:rsidRPr="002745DD" w:rsidRDefault="00722B4D">
      <w:pPr>
        <w:rPr>
          <w:rFonts w:ascii="Times New Roman" w:hAnsi="Times New Roman" w:cs="Times New Roman"/>
          <w:sz w:val="28"/>
          <w:szCs w:val="28"/>
        </w:rPr>
      </w:pPr>
    </w:p>
    <w:sectPr w:rsidR="00722B4D" w:rsidRPr="002745DD" w:rsidSect="0026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7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EE366A"/>
    <w:multiLevelType w:val="hybridMultilevel"/>
    <w:tmpl w:val="876A5D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22B4D"/>
    <w:rsid w:val="000B339C"/>
    <w:rsid w:val="00257DD7"/>
    <w:rsid w:val="00263A79"/>
    <w:rsid w:val="002745DD"/>
    <w:rsid w:val="002A6DCD"/>
    <w:rsid w:val="003C3BA5"/>
    <w:rsid w:val="004342CF"/>
    <w:rsid w:val="004559F1"/>
    <w:rsid w:val="004D68AD"/>
    <w:rsid w:val="004F789E"/>
    <w:rsid w:val="00545C05"/>
    <w:rsid w:val="0058193A"/>
    <w:rsid w:val="00657D84"/>
    <w:rsid w:val="00714DC3"/>
    <w:rsid w:val="00722B4D"/>
    <w:rsid w:val="007331A8"/>
    <w:rsid w:val="00772757"/>
    <w:rsid w:val="0080483E"/>
    <w:rsid w:val="00843386"/>
    <w:rsid w:val="008A4D4D"/>
    <w:rsid w:val="0099497F"/>
    <w:rsid w:val="009A25DF"/>
    <w:rsid w:val="00A2784A"/>
    <w:rsid w:val="00A80558"/>
    <w:rsid w:val="00AF5654"/>
    <w:rsid w:val="00B14C6F"/>
    <w:rsid w:val="00B769AB"/>
    <w:rsid w:val="00B826E5"/>
    <w:rsid w:val="00C50A57"/>
    <w:rsid w:val="00C858F4"/>
    <w:rsid w:val="00CC36E0"/>
    <w:rsid w:val="00CE4F1E"/>
    <w:rsid w:val="00E836FD"/>
    <w:rsid w:val="00E84C0F"/>
    <w:rsid w:val="00F05CC8"/>
    <w:rsid w:val="00F61BFD"/>
    <w:rsid w:val="00FA174E"/>
    <w:rsid w:val="00FA3AA9"/>
    <w:rsid w:val="00FB7CBE"/>
    <w:rsid w:val="00FC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B4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722B4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722B4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722B4D"/>
    <w:rPr>
      <w:i/>
      <w:iCs/>
    </w:rPr>
  </w:style>
  <w:style w:type="character" w:customStyle="1" w:styleId="Zag11">
    <w:name w:val="Zag_11"/>
    <w:rsid w:val="00722B4D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22B4D"/>
    <w:pPr>
      <w:numPr>
        <w:numId w:val="3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Знак"/>
    <w:link w:val="a5"/>
    <w:rsid w:val="00722B4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uiPriority w:val="99"/>
    <w:rsid w:val="00722B4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8">
    <w:name w:val="No Spacing"/>
    <w:link w:val="a9"/>
    <w:uiPriority w:val="1"/>
    <w:qFormat/>
    <w:rsid w:val="00722B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722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722B4D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4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54D8-9D85-4C92-B069-7783D13D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Евгений Владимирович</cp:lastModifiedBy>
  <cp:revision>28</cp:revision>
  <cp:lastPrinted>2018-02-20T15:27:00Z</cp:lastPrinted>
  <dcterms:created xsi:type="dcterms:W3CDTF">2017-12-12T05:23:00Z</dcterms:created>
  <dcterms:modified xsi:type="dcterms:W3CDTF">2018-03-06T09:21:00Z</dcterms:modified>
</cp:coreProperties>
</file>